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B3143" w14:textId="5C8E62DE" w:rsidR="00BC5E4B" w:rsidRPr="00AB461E" w:rsidRDefault="00BC5E4B" w:rsidP="00BC5E4B">
      <w:pPr>
        <w:pStyle w:val="A3"/>
        <w:tabs>
          <w:tab w:val="left" w:pos="1040"/>
        </w:tabs>
        <w:spacing w:line="480" w:lineRule="auto"/>
        <w:rPr>
          <w:rFonts w:ascii="Arial" w:hAnsi="Arial"/>
          <w:b/>
          <w:bCs/>
          <w:color w:val="auto"/>
          <w:sz w:val="24"/>
          <w:szCs w:val="24"/>
        </w:rPr>
      </w:pPr>
      <w:r>
        <w:rPr>
          <w:rFonts w:eastAsia="Times New Roman"/>
        </w:rPr>
        <w:t>‌‌</w:t>
      </w:r>
      <w:r w:rsidRPr="008347CB">
        <w:rPr>
          <w:rFonts w:ascii="Arial" w:hAnsi="Arial"/>
          <w:b/>
          <w:bCs/>
        </w:rPr>
        <w:t xml:space="preserve"> </w:t>
      </w:r>
      <w:r>
        <w:rPr>
          <w:rFonts w:ascii="Arial" w:hAnsi="Arial"/>
          <w:b/>
          <w:bCs/>
          <w:color w:val="auto"/>
          <w:sz w:val="24"/>
          <w:szCs w:val="24"/>
        </w:rPr>
        <w:t>Part I</w:t>
      </w:r>
      <w:r>
        <w:rPr>
          <w:rFonts w:ascii="Arial" w:hAnsi="Arial"/>
          <w:b/>
          <w:bCs/>
          <w:color w:val="auto"/>
          <w:sz w:val="24"/>
          <w:szCs w:val="24"/>
        </w:rPr>
        <w:tab/>
      </w:r>
      <w:r w:rsidRPr="00AB461E">
        <w:rPr>
          <w:rFonts w:ascii="Arial" w:hAnsi="Arial"/>
          <w:b/>
          <w:bCs/>
          <w:color w:val="auto"/>
          <w:sz w:val="24"/>
          <w:szCs w:val="24"/>
        </w:rPr>
        <w:t xml:space="preserve">Compound Dictation </w:t>
      </w:r>
      <w:r w:rsidR="00EF68AA">
        <w:rPr>
          <w:rFonts w:ascii="Arial" w:hAnsi="Arial"/>
          <w:b/>
          <w:bCs/>
          <w:color w:val="auto"/>
          <w:sz w:val="24"/>
          <w:szCs w:val="24"/>
        </w:rPr>
        <w:t xml:space="preserve"> </w:t>
      </w:r>
    </w:p>
    <w:p w14:paraId="792DC781" w14:textId="77777777" w:rsidR="00BC5E4B" w:rsidRPr="008347CB" w:rsidRDefault="00BC5E4B" w:rsidP="00BC5E4B">
      <w:pPr>
        <w:pStyle w:val="A3"/>
        <w:spacing w:line="480" w:lineRule="auto"/>
        <w:rPr>
          <w:rFonts w:ascii="Arial" w:hAnsi="Arial" w:cs="Arial"/>
          <w:i/>
          <w:iCs/>
          <w:color w:val="auto"/>
          <w:kern w:val="0"/>
        </w:rPr>
      </w:pPr>
      <w:r w:rsidRPr="00326721">
        <w:rPr>
          <w:rFonts w:ascii="Arial" w:hAnsi="Arial"/>
          <w:b/>
          <w:bCs/>
          <w:color w:val="auto"/>
        </w:rPr>
        <w:t>Directions:</w:t>
      </w:r>
      <w:r w:rsidRPr="00326721">
        <w:rPr>
          <w:rFonts w:ascii="Arial" w:hAnsi="Arial"/>
          <w:color w:val="auto"/>
        </w:rPr>
        <w:t xml:space="preserve"> </w:t>
      </w:r>
      <w:r w:rsidRPr="00326721">
        <w:rPr>
          <w:rFonts w:ascii="Arial" w:hAnsi="Arial"/>
          <w:i/>
          <w:iCs/>
          <w:color w:val="auto"/>
        </w:rPr>
        <w:t>In this section, you will hear a passage three times. When the passage is read for the first time, you should listen carefully for its general idea. When the passage is read for the second time, you are required to fill in the blanks numbered from S1 to S8 with the exact words you have just heard. For blanks numbered from S9 to S11 you are required to fill in the missing information. For these blanks, you can either use the exact words you have just heard or write down the main points in your own words. Finally, when the passage is read for the third time, you should check what you have written.</w:t>
      </w:r>
      <w:r w:rsidRPr="00326721">
        <w:rPr>
          <w:rFonts w:ascii="Arial" w:hAnsi="Arial"/>
          <w:i/>
          <w:iCs/>
          <w:color w:val="auto"/>
          <w:kern w:val="0"/>
        </w:rPr>
        <w:t xml:space="preserve"> </w:t>
      </w:r>
    </w:p>
    <w:p w14:paraId="6C4B9CD7" w14:textId="77777777" w:rsidR="00BC5E4B" w:rsidRPr="00692050" w:rsidRDefault="00BC5E4B" w:rsidP="00CB5476">
      <w:pPr>
        <w:spacing w:before="240" w:after="240" w:line="360" w:lineRule="auto"/>
        <w:ind w:firstLine="426"/>
        <w:jc w:val="both"/>
        <w:rPr>
          <w:rFonts w:ascii="Palatino" w:eastAsia="Times New Roman" w:hAnsi="Palatino"/>
          <w:sz w:val="21"/>
          <w:szCs w:val="21"/>
          <w:lang w:eastAsia="zh-CN"/>
        </w:rPr>
      </w:pPr>
      <w:r w:rsidRPr="00692050">
        <w:rPr>
          <w:rFonts w:ascii="Palatino" w:eastAsia="Times New Roman" w:hAnsi="Palatino"/>
          <w:sz w:val="21"/>
          <w:szCs w:val="21"/>
        </w:rPr>
        <w:t>Healthcare is in the midst of a digital revolution and it's generating an ocean of data.</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Now, some of the tech companies that made those devices are eyeing up the data they're collecting. These companies have made vast </w:t>
      </w:r>
      <w:r w:rsidRPr="00692050">
        <w:rPr>
          <w:rFonts w:ascii="Palatino" w:eastAsia="Times New Roman" w:hAnsi="Palatino"/>
          <w:sz w:val="21"/>
          <w:szCs w:val="21"/>
          <w:lang w:eastAsia="zh-CN"/>
        </w:rPr>
        <w:t>S1) __________</w:t>
      </w:r>
      <w:r w:rsidRPr="00692050">
        <w:rPr>
          <w:rFonts w:ascii="Palatino" w:eastAsia="Times New Roman" w:hAnsi="Palatino"/>
          <w:sz w:val="21"/>
          <w:szCs w:val="21"/>
        </w:rPr>
        <w:t xml:space="preserve"> from processing, managing, and mining data. Today, they're turning those </w:t>
      </w:r>
      <w:r w:rsidRPr="00692050">
        <w:rPr>
          <w:rFonts w:ascii="Palatino" w:eastAsia="Times New Roman" w:hAnsi="Palatino"/>
          <w:sz w:val="21"/>
          <w:szCs w:val="21"/>
          <w:lang w:eastAsia="zh-CN"/>
        </w:rPr>
        <w:t>S2) __________</w:t>
      </w:r>
      <w:r w:rsidRPr="00692050">
        <w:rPr>
          <w:rFonts w:ascii="Palatino" w:eastAsia="Times New Roman" w:hAnsi="Palatino"/>
          <w:sz w:val="21"/>
          <w:szCs w:val="21"/>
        </w:rPr>
        <w:t xml:space="preserve"> to health care. But will that make you feel better? Combined, the digital </w:t>
      </w:r>
      <w:r w:rsidRPr="00692050">
        <w:rPr>
          <w:rFonts w:ascii="Palatino" w:eastAsia="Times New Roman" w:hAnsi="Palatino"/>
          <w:sz w:val="21"/>
          <w:szCs w:val="21"/>
          <w:lang w:eastAsia="zh-CN"/>
        </w:rPr>
        <w:t>bio</w:t>
      </w:r>
      <w:r w:rsidRPr="00692050">
        <w:rPr>
          <w:rFonts w:ascii="Palatino" w:eastAsia="Times New Roman" w:hAnsi="Palatino"/>
          <w:sz w:val="21"/>
          <w:szCs w:val="21"/>
        </w:rPr>
        <w:t xml:space="preserve">markers produced big and potentially very </w:t>
      </w:r>
      <w:r w:rsidRPr="00692050">
        <w:rPr>
          <w:rFonts w:ascii="Palatino" w:eastAsia="Times New Roman" w:hAnsi="Palatino"/>
          <w:sz w:val="21"/>
          <w:szCs w:val="21"/>
          <w:lang w:eastAsia="zh-CN"/>
        </w:rPr>
        <w:t>S3) __________</w:t>
      </w:r>
      <w:r w:rsidRPr="00692050">
        <w:rPr>
          <w:rFonts w:ascii="Palatino" w:eastAsia="Times New Roman" w:hAnsi="Palatino"/>
          <w:sz w:val="21"/>
          <w:szCs w:val="21"/>
        </w:rPr>
        <w:t xml:space="preserve"> data sets. And that's just the tip of the iceberg. Factor in the vast volume of data already </w:t>
      </w:r>
      <w:r w:rsidRPr="00692050">
        <w:rPr>
          <w:rFonts w:ascii="Palatino" w:eastAsia="Times New Roman" w:hAnsi="Palatino"/>
          <w:sz w:val="21"/>
          <w:szCs w:val="21"/>
          <w:lang w:eastAsia="zh-CN"/>
        </w:rPr>
        <w:t>S4) __________</w:t>
      </w:r>
      <w:r w:rsidRPr="00692050">
        <w:rPr>
          <w:rFonts w:ascii="Palatino" w:eastAsia="Times New Roman" w:hAnsi="Palatino"/>
          <w:sz w:val="21"/>
          <w:szCs w:val="21"/>
        </w:rPr>
        <w:t xml:space="preserve"> by health care systems in the daily effort to look after patients and populations, and it’s the potential to improve outcomes on a far</w:t>
      </w:r>
      <w:r w:rsidRPr="00692050">
        <w:rPr>
          <w:rFonts w:ascii="Palatino" w:hAnsi="Palatino"/>
          <w:sz w:val="21"/>
          <w:szCs w:val="21"/>
          <w:lang w:eastAsia="zh-CN"/>
        </w:rPr>
        <w:t xml:space="preserve"> b</w:t>
      </w:r>
      <w:r w:rsidRPr="00692050">
        <w:rPr>
          <w:rFonts w:ascii="Palatino" w:eastAsia="Times New Roman" w:hAnsi="Palatino"/>
          <w:sz w:val="21"/>
          <w:szCs w:val="21"/>
        </w:rPr>
        <w:t xml:space="preserve">igger </w:t>
      </w:r>
      <w:r w:rsidRPr="00692050">
        <w:rPr>
          <w:rFonts w:ascii="Palatino" w:eastAsia="Times New Roman" w:hAnsi="Palatino"/>
          <w:sz w:val="21"/>
          <w:szCs w:val="21"/>
          <w:lang w:eastAsia="zh-CN"/>
        </w:rPr>
        <w:t>S5) __________</w:t>
      </w:r>
      <w:r w:rsidRPr="00692050">
        <w:rPr>
          <w:rFonts w:ascii="Palatino" w:eastAsia="Times New Roman" w:hAnsi="Palatino"/>
          <w:sz w:val="21"/>
          <w:szCs w:val="21"/>
        </w:rPr>
        <w:t xml:space="preserve">. </w:t>
      </w:r>
    </w:p>
    <w:p w14:paraId="2BCCE369"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“There's a whole bunch of things you can do just with a much broader and deeper view of a patient through digital health records. You can pick up medical errors, for example. And you can also figure out which pathways of care are most </w:t>
      </w:r>
      <w:r w:rsidRPr="00692050">
        <w:rPr>
          <w:rFonts w:ascii="Palatino" w:eastAsia="Times New Roman" w:hAnsi="Palatino"/>
          <w:sz w:val="21"/>
          <w:szCs w:val="21"/>
          <w:lang w:eastAsia="zh-CN"/>
        </w:rPr>
        <w:t>S6) __________</w:t>
      </w:r>
      <w:r w:rsidRPr="00692050">
        <w:rPr>
          <w:rFonts w:ascii="Palatino" w:eastAsia="Times New Roman" w:hAnsi="Palatino"/>
          <w:sz w:val="21"/>
          <w:szCs w:val="21"/>
        </w:rPr>
        <w:t>. You know, it’s only by assembling lots of patient health data that you start to see what spending is useful and what spending isn't.</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By many health systems, what you find is you have pools of medical data in different places. and it's not until that you link these up that you can really bring out the power that they have to kind of give you really wonderful </w:t>
      </w:r>
      <w:r w:rsidRPr="00692050">
        <w:rPr>
          <w:rFonts w:ascii="Palatino" w:eastAsia="Times New Roman" w:hAnsi="Palatino"/>
          <w:sz w:val="21"/>
          <w:szCs w:val="21"/>
          <w:lang w:eastAsia="zh-CN"/>
        </w:rPr>
        <w:t>S7) __________.</w:t>
      </w:r>
      <w:r w:rsidRPr="00692050">
        <w:rPr>
          <w:rFonts w:ascii="Palatino" w:eastAsia="Times New Roman" w:hAnsi="Palatino"/>
          <w:sz w:val="21"/>
          <w:szCs w:val="21"/>
        </w:rPr>
        <w:t>”</w:t>
      </w:r>
    </w:p>
    <w:p w14:paraId="6E3CFDFF"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Digitizing and linking this data </w:t>
      </w:r>
      <w:proofErr w:type="gramStart"/>
      <w:r w:rsidRPr="00692050">
        <w:rPr>
          <w:rFonts w:ascii="Palatino" w:eastAsia="Times New Roman" w:hAnsi="Palatino"/>
          <w:sz w:val="21"/>
          <w:szCs w:val="21"/>
        </w:rPr>
        <w:t>enables</w:t>
      </w:r>
      <w:proofErr w:type="gramEnd"/>
      <w:r w:rsidRPr="00692050">
        <w:rPr>
          <w:rFonts w:ascii="Palatino" w:eastAsia="Times New Roman" w:hAnsi="Palatino"/>
          <w:sz w:val="21"/>
          <w:szCs w:val="21"/>
        </w:rPr>
        <w:t xml:space="preserve"> patterns and </w:t>
      </w:r>
      <w:r w:rsidRPr="00692050">
        <w:rPr>
          <w:rFonts w:ascii="Palatino" w:eastAsia="Times New Roman" w:hAnsi="Palatino"/>
          <w:sz w:val="21"/>
          <w:szCs w:val="21"/>
          <w:lang w:eastAsia="zh-CN"/>
        </w:rPr>
        <w:t>S8) __________</w:t>
      </w:r>
      <w:r w:rsidRPr="00692050">
        <w:rPr>
          <w:rFonts w:ascii="Palatino" w:eastAsia="Times New Roman" w:hAnsi="Palatino"/>
          <w:sz w:val="21"/>
          <w:szCs w:val="21"/>
        </w:rPr>
        <w:t xml:space="preserve"> to be spotted but it's a big job.</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And the evidence suggests that many countries have a long way to go. </w:t>
      </w:r>
    </w:p>
    <w:p w14:paraId="34E90B16" w14:textId="77777777" w:rsidR="00BC5E4B" w:rsidRPr="00692050" w:rsidRDefault="00BC5E4B"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 xml:space="preserve">In 2017, the OECD, a group of mostly rich countries, judged how ready its members are for a revolution in health tech. It looked at two factors, technological readiness, meaning </w:t>
      </w:r>
      <w:r w:rsidRPr="00692050">
        <w:rPr>
          <w:rFonts w:ascii="Palatino" w:eastAsia="Times New Roman" w:hAnsi="Palatino"/>
          <w:sz w:val="21"/>
          <w:szCs w:val="21"/>
          <w:lang w:eastAsia="zh-CN"/>
        </w:rPr>
        <w:t xml:space="preserve">S9) </w:t>
      </w:r>
      <w:r w:rsidRPr="00692050">
        <w:rPr>
          <w:rFonts w:ascii="Palatino" w:eastAsia="Times New Roman" w:hAnsi="Palatino"/>
          <w:sz w:val="21"/>
          <w:szCs w:val="21"/>
          <w:lang w:eastAsia="zh-CN"/>
        </w:rPr>
        <w:lastRenderedPageBreak/>
        <w:t>____________________________________________________________________.</w:t>
      </w:r>
      <w:r w:rsidRPr="00692050">
        <w:rPr>
          <w:rFonts w:ascii="Palatino" w:eastAsia="Times New Roman" w:hAnsi="Palatino"/>
          <w:sz w:val="21"/>
          <w:szCs w:val="21"/>
        </w:rPr>
        <w:t xml:space="preserve"> And policy, the extent to which governments facilitate the use of data in these digitized records.</w:t>
      </w:r>
    </w:p>
    <w:p w14:paraId="6B5B10C0" w14:textId="77777777" w:rsidR="00BC5E4B" w:rsidRPr="00692050" w:rsidRDefault="00BC5E4B"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Some countries, like Slovakia, have the technology ready, but held back by government lagging.</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Others, like Poland, have more policy in place, but less technology ready. And even though many OECD members have a high proportion of health data sets digitized, </w:t>
      </w:r>
      <w:r w:rsidRPr="00692050">
        <w:rPr>
          <w:rFonts w:ascii="Palatino" w:eastAsia="Times New Roman" w:hAnsi="Palatino"/>
          <w:sz w:val="21"/>
          <w:szCs w:val="21"/>
          <w:lang w:eastAsia="zh-CN"/>
        </w:rPr>
        <w:t>S10) ____________________________________________________________________.</w:t>
      </w:r>
    </w:p>
    <w:p w14:paraId="1F9E73B6"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Take Singapore. Although all of its key national health data sets are available, just under a </w:t>
      </w:r>
      <w:r w:rsidRPr="00692050">
        <w:rPr>
          <w:rFonts w:ascii="Palatino" w:eastAsia="Times New Roman" w:hAnsi="Palatino"/>
          <w:sz w:val="21"/>
          <w:szCs w:val="21"/>
          <w:lang w:eastAsia="zh-CN"/>
        </w:rPr>
        <w:t>thir</w:t>
      </w:r>
      <w:r w:rsidRPr="00692050">
        <w:rPr>
          <w:rFonts w:ascii="Palatino" w:eastAsia="Times New Roman" w:hAnsi="Palatino"/>
          <w:sz w:val="21"/>
          <w:szCs w:val="21"/>
        </w:rPr>
        <w:t xml:space="preserve">d are linked, making vast quantities of data redundant. </w:t>
      </w:r>
    </w:p>
    <w:p w14:paraId="1CC9DE91" w14:textId="77777777" w:rsidR="00BC5E4B" w:rsidRPr="00692050" w:rsidRDefault="00BC5E4B"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lang w:eastAsia="zh-CN"/>
        </w:rPr>
        <w:t>S11) ____________________________________________________________________</w:t>
      </w:r>
      <w:r w:rsidRPr="00692050">
        <w:rPr>
          <w:rFonts w:ascii="Palatino" w:eastAsia="Times New Roman" w:hAnsi="Palatino"/>
          <w:sz w:val="21"/>
          <w:szCs w:val="21"/>
        </w:rPr>
        <w:t xml:space="preserve"> mean the rich countries are wasting up to $600 billion a year. That's around 8% of current health spending and more than the equivalent of the GDP of Sweden.</w:t>
      </w:r>
    </w:p>
    <w:p w14:paraId="076C252A" w14:textId="77777777" w:rsidR="00692050" w:rsidRDefault="00692050">
      <w:pPr>
        <w:rPr>
          <w:rFonts w:ascii="Palatino" w:eastAsia="Times New Roman" w:hAnsi="Palatino"/>
          <w:sz w:val="21"/>
          <w:szCs w:val="21"/>
        </w:rPr>
      </w:pPr>
      <w:r>
        <w:rPr>
          <w:rFonts w:ascii="Palatino" w:eastAsia="Times New Roman" w:hAnsi="Palatino"/>
          <w:sz w:val="21"/>
          <w:szCs w:val="21"/>
        </w:rPr>
        <w:br w:type="page"/>
      </w:r>
    </w:p>
    <w:p w14:paraId="5ADA707B" w14:textId="77777777" w:rsidR="00BC5E4B" w:rsidRDefault="00692050" w:rsidP="00692050">
      <w:pPr>
        <w:spacing w:before="240" w:after="240" w:line="288" w:lineRule="auto"/>
        <w:jc w:val="both"/>
        <w:rPr>
          <w:rFonts w:ascii="Palatino" w:eastAsia="Times New Roman" w:hAnsi="Palatino"/>
          <w:sz w:val="21"/>
          <w:szCs w:val="21"/>
          <w:lang w:eastAsia="zh-CN"/>
        </w:rPr>
      </w:pPr>
      <w:r>
        <w:rPr>
          <w:rFonts w:ascii="Palatino" w:eastAsia="Times New Roman" w:hAnsi="Palatino" w:hint="eastAsia"/>
          <w:sz w:val="21"/>
          <w:szCs w:val="21"/>
          <w:lang w:eastAsia="zh-CN"/>
        </w:rPr>
        <w:lastRenderedPageBreak/>
        <w:t>K</w:t>
      </w:r>
      <w:r>
        <w:rPr>
          <w:rFonts w:ascii="Palatino" w:eastAsia="Times New Roman" w:hAnsi="Palatino"/>
          <w:sz w:val="21"/>
          <w:szCs w:val="21"/>
          <w:lang w:eastAsia="zh-CN"/>
        </w:rPr>
        <w:t>eys:</w:t>
      </w:r>
    </w:p>
    <w:p w14:paraId="091A0FAE"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 xml:space="preserve">S1) </w:t>
      </w:r>
      <w:r>
        <w:rPr>
          <w:rFonts w:ascii="Palatino" w:eastAsia="Times New Roman" w:hAnsi="Palatino"/>
          <w:sz w:val="21"/>
          <w:szCs w:val="21"/>
          <w:lang w:eastAsia="zh-CN"/>
        </w:rPr>
        <w:t>fortunes</w:t>
      </w:r>
    </w:p>
    <w:p w14:paraId="47D83664"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2</w:t>
      </w:r>
      <w:r w:rsidRPr="008347CB">
        <w:rPr>
          <w:rFonts w:ascii="Palatino" w:eastAsia="Times New Roman" w:hAnsi="Palatino"/>
          <w:sz w:val="21"/>
          <w:szCs w:val="21"/>
          <w:lang w:eastAsia="zh-CN"/>
        </w:rPr>
        <w:t xml:space="preserve">) </w:t>
      </w:r>
      <w:r>
        <w:rPr>
          <w:rFonts w:ascii="Palatino" w:eastAsia="Times New Roman" w:hAnsi="Palatino"/>
          <w:sz w:val="21"/>
          <w:szCs w:val="21"/>
          <w:lang w:eastAsia="zh-CN"/>
        </w:rPr>
        <w:t>talents</w:t>
      </w:r>
    </w:p>
    <w:p w14:paraId="4CAB6C4D"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3</w:t>
      </w:r>
      <w:r w:rsidRPr="008347CB">
        <w:rPr>
          <w:rFonts w:ascii="Palatino" w:eastAsia="Times New Roman" w:hAnsi="Palatino"/>
          <w:sz w:val="21"/>
          <w:szCs w:val="21"/>
          <w:lang w:eastAsia="zh-CN"/>
        </w:rPr>
        <w:t xml:space="preserve">) </w:t>
      </w:r>
      <w:r>
        <w:rPr>
          <w:rFonts w:ascii="Palatino" w:eastAsia="Times New Roman" w:hAnsi="Palatino"/>
          <w:sz w:val="21"/>
          <w:szCs w:val="21"/>
          <w:lang w:eastAsia="zh-CN"/>
        </w:rPr>
        <w:t>valuable</w:t>
      </w:r>
    </w:p>
    <w:p w14:paraId="676694DF" w14:textId="77777777" w:rsidR="00692050" w:rsidRP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4</w:t>
      </w:r>
      <w:r w:rsidRPr="008347CB">
        <w:rPr>
          <w:rFonts w:ascii="Palatino" w:eastAsia="Times New Roman" w:hAnsi="Palatino"/>
          <w:sz w:val="21"/>
          <w:szCs w:val="21"/>
          <w:lang w:eastAsia="zh-CN"/>
        </w:rPr>
        <w:t xml:space="preserve">) </w:t>
      </w:r>
      <w:r>
        <w:rPr>
          <w:rFonts w:ascii="Palatino" w:eastAsia="Times New Roman" w:hAnsi="Palatino"/>
          <w:sz w:val="21"/>
          <w:szCs w:val="21"/>
          <w:lang w:eastAsia="zh-CN"/>
        </w:rPr>
        <w:t>generated</w:t>
      </w:r>
    </w:p>
    <w:p w14:paraId="656A131D"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5</w:t>
      </w:r>
      <w:r w:rsidRPr="008347CB">
        <w:rPr>
          <w:rFonts w:ascii="Palatino" w:eastAsia="Times New Roman" w:hAnsi="Palatino"/>
          <w:sz w:val="21"/>
          <w:szCs w:val="21"/>
          <w:lang w:eastAsia="zh-CN"/>
        </w:rPr>
        <w:t>)</w:t>
      </w:r>
      <w:r>
        <w:rPr>
          <w:rFonts w:ascii="Palatino" w:eastAsia="Times New Roman" w:hAnsi="Palatino"/>
          <w:sz w:val="21"/>
          <w:szCs w:val="21"/>
          <w:lang w:eastAsia="zh-CN"/>
        </w:rPr>
        <w:t xml:space="preserve"> scale</w:t>
      </w:r>
    </w:p>
    <w:p w14:paraId="316C3327"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6</w:t>
      </w:r>
      <w:r w:rsidRPr="008347CB">
        <w:rPr>
          <w:rFonts w:ascii="Palatino" w:eastAsia="Times New Roman" w:hAnsi="Palatino"/>
          <w:sz w:val="21"/>
          <w:szCs w:val="21"/>
          <w:lang w:eastAsia="zh-CN"/>
        </w:rPr>
        <w:t>)</w:t>
      </w:r>
      <w:r>
        <w:rPr>
          <w:rFonts w:ascii="Palatino" w:eastAsia="Times New Roman" w:hAnsi="Palatino"/>
          <w:sz w:val="21"/>
          <w:szCs w:val="21"/>
          <w:lang w:eastAsia="zh-CN"/>
        </w:rPr>
        <w:t xml:space="preserve"> efficient</w:t>
      </w:r>
    </w:p>
    <w:p w14:paraId="1EF31D10" w14:textId="77777777" w:rsid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7</w:t>
      </w:r>
      <w:r w:rsidRPr="008347CB">
        <w:rPr>
          <w:rFonts w:ascii="Palatino" w:eastAsia="Times New Roman" w:hAnsi="Palatino"/>
          <w:sz w:val="21"/>
          <w:szCs w:val="21"/>
          <w:lang w:eastAsia="zh-CN"/>
        </w:rPr>
        <w:t>)</w:t>
      </w:r>
      <w:r>
        <w:rPr>
          <w:rFonts w:ascii="Palatino" w:eastAsia="Times New Roman" w:hAnsi="Palatino"/>
          <w:sz w:val="21"/>
          <w:szCs w:val="21"/>
          <w:lang w:eastAsia="zh-CN"/>
        </w:rPr>
        <w:t xml:space="preserve"> insights</w:t>
      </w:r>
    </w:p>
    <w:p w14:paraId="6FAEA3A2" w14:textId="77777777" w:rsidR="00692050" w:rsidRP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8</w:t>
      </w:r>
      <w:r w:rsidRPr="008347CB">
        <w:rPr>
          <w:rFonts w:ascii="Palatino" w:eastAsia="Times New Roman" w:hAnsi="Palatino"/>
          <w:sz w:val="21"/>
          <w:szCs w:val="21"/>
          <w:lang w:eastAsia="zh-CN"/>
        </w:rPr>
        <w:t>)</w:t>
      </w:r>
      <w:r>
        <w:rPr>
          <w:rFonts w:ascii="Palatino" w:eastAsia="Times New Roman" w:hAnsi="Palatino"/>
          <w:sz w:val="21"/>
          <w:szCs w:val="21"/>
          <w:lang w:eastAsia="zh-CN"/>
        </w:rPr>
        <w:t xml:space="preserve"> trends</w:t>
      </w:r>
    </w:p>
    <w:p w14:paraId="19C8803B" w14:textId="77777777" w:rsidR="00692050" w:rsidRPr="00692050" w:rsidRDefault="00692050" w:rsidP="00692050">
      <w:pPr>
        <w:spacing w:before="240" w:after="240" w:line="288" w:lineRule="auto"/>
        <w:jc w:val="both"/>
        <w:rPr>
          <w:rFonts w:ascii="Palatino" w:eastAsia="Times New Roman" w:hAnsi="Palatino"/>
          <w:sz w:val="21"/>
          <w:szCs w:val="21"/>
          <w:lang w:eastAsia="zh-CN"/>
        </w:rPr>
      </w:pPr>
      <w:r w:rsidRPr="008347CB">
        <w:rPr>
          <w:rFonts w:ascii="Palatino" w:eastAsia="Times New Roman" w:hAnsi="Palatino"/>
          <w:sz w:val="21"/>
          <w:szCs w:val="21"/>
          <w:lang w:eastAsia="zh-CN"/>
        </w:rPr>
        <w:t>S</w:t>
      </w:r>
      <w:r>
        <w:rPr>
          <w:rFonts w:ascii="Palatino" w:eastAsia="Times New Roman" w:hAnsi="Palatino"/>
          <w:sz w:val="21"/>
          <w:szCs w:val="21"/>
          <w:lang w:eastAsia="zh-CN"/>
        </w:rPr>
        <w:t>9</w:t>
      </w:r>
      <w:r w:rsidRPr="008347CB">
        <w:rPr>
          <w:rFonts w:ascii="Palatino" w:eastAsia="Times New Roman" w:hAnsi="Palatino"/>
          <w:sz w:val="21"/>
          <w:szCs w:val="21"/>
          <w:lang w:eastAsia="zh-CN"/>
        </w:rPr>
        <w:t>)</w:t>
      </w:r>
      <w:r>
        <w:rPr>
          <w:rFonts w:ascii="Palatino" w:eastAsia="Times New Roman" w:hAnsi="Palatino"/>
          <w:sz w:val="21"/>
          <w:szCs w:val="21"/>
          <w:lang w:eastAsia="zh-CN"/>
        </w:rPr>
        <w:t xml:space="preserve"> </w:t>
      </w:r>
      <w:r w:rsidRPr="00692050">
        <w:rPr>
          <w:rFonts w:ascii="Palatino" w:eastAsia="Times New Roman" w:hAnsi="Palatino"/>
          <w:sz w:val="21"/>
          <w:szCs w:val="21"/>
          <w:lang w:eastAsia="zh-CN"/>
        </w:rPr>
        <w:t>digitize records that can already be used for monitoring and research</w:t>
      </w:r>
    </w:p>
    <w:p w14:paraId="3BEC0D02" w14:textId="77777777" w:rsidR="00692050" w:rsidRDefault="00692050" w:rsidP="00692050">
      <w:pPr>
        <w:spacing w:before="240" w:after="240" w:line="288" w:lineRule="auto"/>
        <w:jc w:val="both"/>
        <w:rPr>
          <w:rFonts w:ascii="Palatino" w:eastAsia="Times New Roman" w:hAnsi="Palatino"/>
          <w:sz w:val="21"/>
          <w:szCs w:val="21"/>
          <w:lang w:eastAsia="zh-CN"/>
        </w:rPr>
      </w:pPr>
      <w:r w:rsidRPr="00692050">
        <w:rPr>
          <w:rFonts w:ascii="Palatino" w:eastAsia="Times New Roman" w:hAnsi="Palatino"/>
          <w:sz w:val="21"/>
          <w:szCs w:val="21"/>
          <w:lang w:eastAsia="zh-CN"/>
        </w:rPr>
        <w:t>S10) only a small percentage of them are regularly linked with other sources of information</w:t>
      </w:r>
    </w:p>
    <w:p w14:paraId="69BBDAB1" w14:textId="77777777" w:rsidR="00692050" w:rsidRDefault="00692050" w:rsidP="00692050">
      <w:pPr>
        <w:tabs>
          <w:tab w:val="right" w:pos="8640"/>
        </w:tabs>
        <w:spacing w:before="240" w:after="240" w:line="288" w:lineRule="auto"/>
        <w:jc w:val="both"/>
        <w:rPr>
          <w:rFonts w:ascii="Palatino" w:eastAsia="Times New Roman" w:hAnsi="Palatino"/>
          <w:sz w:val="21"/>
          <w:szCs w:val="21"/>
          <w:lang w:eastAsia="zh-CN"/>
        </w:rPr>
      </w:pPr>
      <w:r w:rsidRPr="00692050">
        <w:rPr>
          <w:rFonts w:ascii="Palatino" w:eastAsia="Times New Roman" w:hAnsi="Palatino"/>
          <w:sz w:val="21"/>
          <w:szCs w:val="21"/>
          <w:lang w:eastAsia="zh-CN"/>
        </w:rPr>
        <w:t>S11) Inefficiencies in health services and failure to make full use of digital technologies</w:t>
      </w:r>
      <w:r>
        <w:rPr>
          <w:rFonts w:ascii="Palatino" w:eastAsia="Times New Roman" w:hAnsi="Palatino"/>
          <w:sz w:val="21"/>
          <w:szCs w:val="21"/>
          <w:lang w:eastAsia="zh-CN"/>
        </w:rPr>
        <w:tab/>
      </w:r>
    </w:p>
    <w:p w14:paraId="66C1B7C0" w14:textId="77777777" w:rsidR="00692050" w:rsidRDefault="00692050" w:rsidP="00692050">
      <w:pPr>
        <w:tabs>
          <w:tab w:val="right" w:pos="8640"/>
        </w:tabs>
        <w:spacing w:before="240" w:after="240" w:line="288" w:lineRule="auto"/>
        <w:jc w:val="both"/>
        <w:rPr>
          <w:rFonts w:ascii="Palatino" w:eastAsia="Times New Roman" w:hAnsi="Palatino"/>
          <w:sz w:val="21"/>
          <w:szCs w:val="21"/>
          <w:lang w:eastAsia="zh-CN"/>
        </w:rPr>
      </w:pPr>
    </w:p>
    <w:p w14:paraId="30B33FD4" w14:textId="77777777" w:rsidR="00692050" w:rsidRDefault="00692050" w:rsidP="00692050">
      <w:pPr>
        <w:tabs>
          <w:tab w:val="right" w:pos="8640"/>
        </w:tabs>
        <w:spacing w:before="240" w:after="240" w:line="288" w:lineRule="auto"/>
        <w:jc w:val="both"/>
        <w:rPr>
          <w:rFonts w:ascii="Palatino" w:eastAsia="Times New Roman" w:hAnsi="Palatino"/>
          <w:sz w:val="21"/>
          <w:szCs w:val="21"/>
          <w:lang w:eastAsia="zh-CN"/>
        </w:rPr>
      </w:pPr>
    </w:p>
    <w:p w14:paraId="67A48440" w14:textId="77777777" w:rsidR="00692050" w:rsidRDefault="00692050" w:rsidP="00692050">
      <w:pPr>
        <w:tabs>
          <w:tab w:val="right" w:pos="8640"/>
        </w:tabs>
        <w:spacing w:before="240" w:after="240" w:line="288" w:lineRule="auto"/>
        <w:jc w:val="both"/>
        <w:rPr>
          <w:rFonts w:ascii="Palatino" w:eastAsia="Times New Roman" w:hAnsi="Palatino"/>
          <w:sz w:val="21"/>
          <w:szCs w:val="21"/>
          <w:lang w:eastAsia="zh-CN"/>
        </w:rPr>
      </w:pPr>
    </w:p>
    <w:p w14:paraId="2D727C18" w14:textId="77777777" w:rsidR="00692050" w:rsidRPr="00692050" w:rsidRDefault="00692050" w:rsidP="00692050">
      <w:pPr>
        <w:tabs>
          <w:tab w:val="right" w:pos="8640"/>
        </w:tabs>
        <w:spacing w:before="240" w:after="240" w:line="288" w:lineRule="auto"/>
        <w:jc w:val="both"/>
        <w:rPr>
          <w:rFonts w:ascii="Palatino" w:eastAsia="Times New Roman" w:hAnsi="Palatino"/>
          <w:sz w:val="21"/>
          <w:szCs w:val="21"/>
          <w:lang w:eastAsia="zh-CN"/>
        </w:rPr>
      </w:pPr>
      <w:r>
        <w:rPr>
          <w:rFonts w:ascii="Palatino" w:eastAsia="Times New Roman" w:hAnsi="Palatino"/>
          <w:sz w:val="21"/>
          <w:szCs w:val="21"/>
          <w:lang w:eastAsia="zh-CN"/>
        </w:rPr>
        <w:t>Script:</w:t>
      </w:r>
    </w:p>
    <w:p w14:paraId="1C0F6D54" w14:textId="77777777" w:rsidR="00CE5445" w:rsidRPr="00692050" w:rsidRDefault="00CD31CA"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Healthcare is in the midst of a digital revolution and it's generating an ocean of data.</w:t>
      </w:r>
      <w:r w:rsidR="00CE5445" w:rsidRPr="00692050">
        <w:rPr>
          <w:rFonts w:ascii="Palatino" w:hAnsi="Palatino"/>
          <w:sz w:val="21"/>
          <w:szCs w:val="21"/>
          <w:lang w:eastAsia="zh-CN"/>
        </w:rPr>
        <w:t xml:space="preserve"> </w:t>
      </w:r>
      <w:r w:rsidRPr="00692050">
        <w:rPr>
          <w:rFonts w:ascii="Palatino" w:eastAsia="Times New Roman" w:hAnsi="Palatino"/>
          <w:sz w:val="21"/>
          <w:szCs w:val="21"/>
        </w:rPr>
        <w:t xml:space="preserve">Now, some of the tech companies that made those devices are eyeing up the data they're collecting. These companies have made vast </w:t>
      </w:r>
      <w:r w:rsidRPr="000C6D72">
        <w:rPr>
          <w:rFonts w:ascii="Palatino" w:eastAsia="Times New Roman" w:hAnsi="Palatino"/>
          <w:sz w:val="21"/>
          <w:szCs w:val="21"/>
          <w:highlight w:val="cyan"/>
        </w:rPr>
        <w:t xml:space="preserve">fortunes </w:t>
      </w:r>
      <w:r w:rsidRPr="00692050">
        <w:rPr>
          <w:rFonts w:ascii="Palatino" w:eastAsia="Times New Roman" w:hAnsi="Palatino"/>
          <w:sz w:val="21"/>
          <w:szCs w:val="21"/>
        </w:rPr>
        <w:t xml:space="preserve">from processing, managing, and mining data. Today, they're turning those </w:t>
      </w:r>
      <w:r w:rsidRPr="00692050">
        <w:rPr>
          <w:rFonts w:ascii="Palatino" w:eastAsia="Times New Roman" w:hAnsi="Palatino"/>
          <w:sz w:val="21"/>
          <w:szCs w:val="21"/>
          <w:highlight w:val="cyan"/>
        </w:rPr>
        <w:t>talents</w:t>
      </w:r>
      <w:r w:rsidRPr="00692050">
        <w:rPr>
          <w:rFonts w:ascii="Palatino" w:eastAsia="Times New Roman" w:hAnsi="Palatino"/>
          <w:sz w:val="21"/>
          <w:szCs w:val="21"/>
        </w:rPr>
        <w:t xml:space="preserve"> to health care. But will that make you feel better? Combined, the digital </w:t>
      </w:r>
      <w:r w:rsidR="00CE5445" w:rsidRPr="00692050">
        <w:rPr>
          <w:rFonts w:ascii="Palatino" w:eastAsia="Times New Roman" w:hAnsi="Palatino"/>
          <w:sz w:val="21"/>
          <w:szCs w:val="21"/>
          <w:lang w:eastAsia="zh-CN"/>
        </w:rPr>
        <w:t>bio</w:t>
      </w:r>
      <w:r w:rsidRPr="00692050">
        <w:rPr>
          <w:rFonts w:ascii="Palatino" w:eastAsia="Times New Roman" w:hAnsi="Palatino"/>
          <w:sz w:val="21"/>
          <w:szCs w:val="21"/>
        </w:rPr>
        <w:t xml:space="preserve">markers produced big and potentially very </w:t>
      </w:r>
      <w:r w:rsidRPr="00692050">
        <w:rPr>
          <w:rFonts w:ascii="Palatino" w:eastAsia="Times New Roman" w:hAnsi="Palatino"/>
          <w:sz w:val="21"/>
          <w:szCs w:val="21"/>
          <w:highlight w:val="cyan"/>
        </w:rPr>
        <w:t>valuable</w:t>
      </w:r>
      <w:r w:rsidRPr="00692050">
        <w:rPr>
          <w:rFonts w:ascii="Palatino" w:eastAsia="Times New Roman" w:hAnsi="Palatino"/>
          <w:sz w:val="21"/>
          <w:szCs w:val="21"/>
        </w:rPr>
        <w:t xml:space="preserve"> data sets. And that's just the tip of the iceberg. </w:t>
      </w:r>
      <w:r w:rsidR="00CE5445" w:rsidRPr="00692050">
        <w:rPr>
          <w:rFonts w:ascii="Palatino" w:eastAsia="Times New Roman" w:hAnsi="Palatino"/>
          <w:sz w:val="21"/>
          <w:szCs w:val="21"/>
        </w:rPr>
        <w:t>F</w:t>
      </w:r>
      <w:r w:rsidRPr="00692050">
        <w:rPr>
          <w:rFonts w:ascii="Palatino" w:eastAsia="Times New Roman" w:hAnsi="Palatino"/>
          <w:sz w:val="21"/>
          <w:szCs w:val="21"/>
        </w:rPr>
        <w:t xml:space="preserve">actor in the vast volume of data already </w:t>
      </w:r>
      <w:r w:rsidRPr="000C6D72">
        <w:rPr>
          <w:rFonts w:ascii="Palatino" w:eastAsia="Times New Roman" w:hAnsi="Palatino"/>
          <w:sz w:val="21"/>
          <w:szCs w:val="21"/>
          <w:highlight w:val="cyan"/>
        </w:rPr>
        <w:t xml:space="preserve">generated </w:t>
      </w:r>
      <w:r w:rsidRPr="00692050">
        <w:rPr>
          <w:rFonts w:ascii="Palatino" w:eastAsia="Times New Roman" w:hAnsi="Palatino"/>
          <w:sz w:val="21"/>
          <w:szCs w:val="21"/>
        </w:rPr>
        <w:t>by health care systems in the daily effort to look after patients and populations</w:t>
      </w:r>
      <w:r w:rsidR="00831DB2" w:rsidRPr="00692050">
        <w:rPr>
          <w:rFonts w:ascii="Palatino" w:eastAsia="Times New Roman" w:hAnsi="Palatino"/>
          <w:sz w:val="21"/>
          <w:szCs w:val="21"/>
        </w:rPr>
        <w:t>,</w:t>
      </w:r>
      <w:r w:rsidRPr="00692050">
        <w:rPr>
          <w:rFonts w:ascii="Palatino" w:eastAsia="Times New Roman" w:hAnsi="Palatino"/>
          <w:sz w:val="21"/>
          <w:szCs w:val="21"/>
        </w:rPr>
        <w:t xml:space="preserve"> and </w:t>
      </w:r>
      <w:r w:rsidR="008F7EC3" w:rsidRPr="00692050">
        <w:rPr>
          <w:rFonts w:ascii="Palatino" w:eastAsia="Times New Roman" w:hAnsi="Palatino"/>
          <w:sz w:val="21"/>
          <w:szCs w:val="21"/>
        </w:rPr>
        <w:t xml:space="preserve">it’s </w:t>
      </w:r>
      <w:r w:rsidRPr="00692050">
        <w:rPr>
          <w:rFonts w:ascii="Palatino" w:eastAsia="Times New Roman" w:hAnsi="Palatino"/>
          <w:sz w:val="21"/>
          <w:szCs w:val="21"/>
        </w:rPr>
        <w:t>the potential to improve outcomes on a far</w:t>
      </w:r>
      <w:r w:rsidR="00CE5445" w:rsidRPr="00692050">
        <w:rPr>
          <w:rFonts w:ascii="Palatino" w:hAnsi="Palatino"/>
          <w:sz w:val="21"/>
          <w:szCs w:val="21"/>
          <w:lang w:eastAsia="zh-CN"/>
        </w:rPr>
        <w:t xml:space="preserve"> b</w:t>
      </w:r>
      <w:r w:rsidRPr="00692050">
        <w:rPr>
          <w:rFonts w:ascii="Palatino" w:eastAsia="Times New Roman" w:hAnsi="Palatino"/>
          <w:sz w:val="21"/>
          <w:szCs w:val="21"/>
        </w:rPr>
        <w:t xml:space="preserve">igger </w:t>
      </w:r>
      <w:r w:rsidRPr="00692050">
        <w:rPr>
          <w:rFonts w:ascii="Palatino" w:eastAsia="Times New Roman" w:hAnsi="Palatino"/>
          <w:sz w:val="21"/>
          <w:szCs w:val="21"/>
          <w:highlight w:val="cyan"/>
        </w:rPr>
        <w:t>scale</w:t>
      </w:r>
      <w:r w:rsidRPr="00692050">
        <w:rPr>
          <w:rFonts w:ascii="Palatino" w:eastAsia="Times New Roman" w:hAnsi="Palatino"/>
          <w:sz w:val="21"/>
          <w:szCs w:val="21"/>
        </w:rPr>
        <w:t xml:space="preserve">. </w:t>
      </w:r>
    </w:p>
    <w:p w14:paraId="16E1E35E" w14:textId="77777777" w:rsidR="008F7EC3" w:rsidRPr="00692050" w:rsidRDefault="00A05E1E"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lastRenderedPageBreak/>
        <w:t>“</w:t>
      </w:r>
      <w:r w:rsidR="00CD31CA" w:rsidRPr="00692050">
        <w:rPr>
          <w:rFonts w:ascii="Palatino" w:eastAsia="Times New Roman" w:hAnsi="Palatino"/>
          <w:sz w:val="21"/>
          <w:szCs w:val="21"/>
        </w:rPr>
        <w:t>There's a whole bunch of things you can do just with a much broader and deeper view of a patient t</w:t>
      </w:r>
      <w:r w:rsidR="008F7EC3" w:rsidRPr="00692050">
        <w:rPr>
          <w:rFonts w:ascii="Palatino" w:eastAsia="Times New Roman" w:hAnsi="Palatino"/>
          <w:sz w:val="21"/>
          <w:szCs w:val="21"/>
        </w:rPr>
        <w:t>hrough</w:t>
      </w:r>
      <w:r w:rsidR="00CD31CA" w:rsidRPr="00692050">
        <w:rPr>
          <w:rFonts w:ascii="Palatino" w:eastAsia="Times New Roman" w:hAnsi="Palatino"/>
          <w:sz w:val="21"/>
          <w:szCs w:val="21"/>
        </w:rPr>
        <w:t xml:space="preserve"> digital health records.</w:t>
      </w:r>
      <w:r w:rsidR="00944721" w:rsidRPr="00692050">
        <w:rPr>
          <w:rFonts w:ascii="Palatino" w:eastAsia="Times New Roman" w:hAnsi="Palatino"/>
          <w:sz w:val="21"/>
          <w:szCs w:val="21"/>
        </w:rPr>
        <w:t xml:space="preserve"> </w:t>
      </w:r>
      <w:r w:rsidR="00CD31CA" w:rsidRPr="00692050">
        <w:rPr>
          <w:rFonts w:ascii="Palatino" w:eastAsia="Times New Roman" w:hAnsi="Palatino"/>
          <w:sz w:val="21"/>
          <w:szCs w:val="21"/>
        </w:rPr>
        <w:t>You can pick up medical errors, for example</w:t>
      </w:r>
      <w:r w:rsidR="008F7EC3" w:rsidRPr="00692050">
        <w:rPr>
          <w:rFonts w:ascii="Palatino" w:eastAsia="Times New Roman" w:hAnsi="Palatino"/>
          <w:sz w:val="21"/>
          <w:szCs w:val="21"/>
        </w:rPr>
        <w:t>. A</w:t>
      </w:r>
      <w:r w:rsidR="00CD31CA" w:rsidRPr="00692050">
        <w:rPr>
          <w:rFonts w:ascii="Palatino" w:eastAsia="Times New Roman" w:hAnsi="Palatino"/>
          <w:sz w:val="21"/>
          <w:szCs w:val="21"/>
        </w:rPr>
        <w:t xml:space="preserve">nd you can also figure out which pathways of care </w:t>
      </w:r>
      <w:r w:rsidR="00CE5445" w:rsidRPr="00692050">
        <w:rPr>
          <w:rFonts w:ascii="Palatino" w:eastAsia="Times New Roman" w:hAnsi="Palatino"/>
          <w:sz w:val="21"/>
          <w:szCs w:val="21"/>
        </w:rPr>
        <w:t>are</w:t>
      </w:r>
      <w:r w:rsidR="00CD31CA" w:rsidRPr="00692050">
        <w:rPr>
          <w:rFonts w:ascii="Palatino" w:eastAsia="Times New Roman" w:hAnsi="Palatino"/>
          <w:sz w:val="21"/>
          <w:szCs w:val="21"/>
        </w:rPr>
        <w:t xml:space="preserve"> most </w:t>
      </w:r>
      <w:r w:rsidR="00CD31CA" w:rsidRPr="00692050">
        <w:rPr>
          <w:rFonts w:ascii="Palatino" w:eastAsia="Times New Roman" w:hAnsi="Palatino"/>
          <w:sz w:val="21"/>
          <w:szCs w:val="21"/>
          <w:highlight w:val="cyan"/>
        </w:rPr>
        <w:t>efficient</w:t>
      </w:r>
      <w:r w:rsidR="008F7EC3" w:rsidRPr="00692050">
        <w:rPr>
          <w:rFonts w:ascii="Palatino" w:eastAsia="Times New Roman" w:hAnsi="Palatino"/>
          <w:sz w:val="21"/>
          <w:szCs w:val="21"/>
        </w:rPr>
        <w:t>.</w:t>
      </w:r>
      <w:r w:rsidR="00CD31CA" w:rsidRPr="00692050">
        <w:rPr>
          <w:rFonts w:ascii="Palatino" w:eastAsia="Times New Roman" w:hAnsi="Palatino"/>
          <w:sz w:val="21"/>
          <w:szCs w:val="21"/>
        </w:rPr>
        <w:t xml:space="preserve"> </w:t>
      </w:r>
      <w:r w:rsidR="008F7EC3" w:rsidRPr="00692050">
        <w:rPr>
          <w:rFonts w:ascii="Palatino" w:eastAsia="Times New Roman" w:hAnsi="Palatino"/>
          <w:sz w:val="21"/>
          <w:szCs w:val="21"/>
        </w:rPr>
        <w:t>You know, it’s</w:t>
      </w:r>
      <w:r w:rsidR="00CD31CA" w:rsidRPr="00692050">
        <w:rPr>
          <w:rFonts w:ascii="Palatino" w:eastAsia="Times New Roman" w:hAnsi="Palatino"/>
          <w:sz w:val="21"/>
          <w:szCs w:val="21"/>
        </w:rPr>
        <w:t xml:space="preserve"> only by </w:t>
      </w:r>
      <w:r w:rsidR="00831DB2" w:rsidRPr="00692050">
        <w:rPr>
          <w:rFonts w:ascii="Palatino" w:eastAsia="Times New Roman" w:hAnsi="Palatino"/>
          <w:sz w:val="21"/>
          <w:szCs w:val="21"/>
        </w:rPr>
        <w:t>assemb</w:t>
      </w:r>
      <w:r w:rsidR="00CD31CA" w:rsidRPr="00692050">
        <w:rPr>
          <w:rFonts w:ascii="Palatino" w:eastAsia="Times New Roman" w:hAnsi="Palatino"/>
          <w:sz w:val="21"/>
          <w:szCs w:val="21"/>
        </w:rPr>
        <w:t xml:space="preserve">ling lots of patient health data </w:t>
      </w:r>
      <w:r w:rsidR="008F7EC3" w:rsidRPr="00692050">
        <w:rPr>
          <w:rFonts w:ascii="Palatino" w:eastAsia="Times New Roman" w:hAnsi="Palatino"/>
          <w:sz w:val="21"/>
          <w:szCs w:val="21"/>
        </w:rPr>
        <w:t xml:space="preserve">that you </w:t>
      </w:r>
      <w:r w:rsidR="00CD31CA" w:rsidRPr="00692050">
        <w:rPr>
          <w:rFonts w:ascii="Palatino" w:eastAsia="Times New Roman" w:hAnsi="Palatino"/>
          <w:sz w:val="21"/>
          <w:szCs w:val="21"/>
        </w:rPr>
        <w:t>start to see what spending is useful and what spending isn't.</w:t>
      </w:r>
      <w:r w:rsidR="00CE5445" w:rsidRPr="00692050">
        <w:rPr>
          <w:rFonts w:ascii="Palatino" w:hAnsi="Palatino"/>
          <w:sz w:val="21"/>
          <w:szCs w:val="21"/>
          <w:lang w:eastAsia="zh-CN"/>
        </w:rPr>
        <w:t xml:space="preserve"> </w:t>
      </w:r>
      <w:r w:rsidR="00CD31CA" w:rsidRPr="00692050">
        <w:rPr>
          <w:rFonts w:ascii="Palatino" w:eastAsia="Times New Roman" w:hAnsi="Palatino"/>
          <w:sz w:val="21"/>
          <w:szCs w:val="21"/>
        </w:rPr>
        <w:t>By many health systems, what you find is you have pools of medical data in different places</w:t>
      </w:r>
      <w:r w:rsidR="00CE5445" w:rsidRPr="00692050">
        <w:rPr>
          <w:rFonts w:ascii="Palatino" w:eastAsia="Times New Roman" w:hAnsi="Palatino"/>
          <w:sz w:val="21"/>
          <w:szCs w:val="21"/>
        </w:rPr>
        <w:t>.</w:t>
      </w:r>
      <w:r w:rsidR="00CD31CA" w:rsidRPr="00692050">
        <w:rPr>
          <w:rFonts w:ascii="Palatino" w:eastAsia="Times New Roman" w:hAnsi="Palatino"/>
          <w:sz w:val="21"/>
          <w:szCs w:val="21"/>
        </w:rPr>
        <w:t xml:space="preserve"> and it's not until that you link these </w:t>
      </w:r>
      <w:r w:rsidR="00CE5445" w:rsidRPr="00692050">
        <w:rPr>
          <w:rFonts w:ascii="Palatino" w:eastAsia="Times New Roman" w:hAnsi="Palatino"/>
          <w:sz w:val="21"/>
          <w:szCs w:val="21"/>
        </w:rPr>
        <w:t>up</w:t>
      </w:r>
      <w:r w:rsidR="00CD31CA" w:rsidRPr="00692050">
        <w:rPr>
          <w:rFonts w:ascii="Palatino" w:eastAsia="Times New Roman" w:hAnsi="Palatino"/>
          <w:sz w:val="21"/>
          <w:szCs w:val="21"/>
        </w:rPr>
        <w:t xml:space="preserve"> that you can really bring out the power that they have to kind of give you really wonderful</w:t>
      </w:r>
      <w:r w:rsidR="00CD31CA" w:rsidRPr="000C6D72">
        <w:rPr>
          <w:rFonts w:ascii="Palatino" w:eastAsia="Times New Roman" w:hAnsi="Palatino"/>
          <w:sz w:val="21"/>
          <w:szCs w:val="21"/>
          <w:highlight w:val="cyan"/>
        </w:rPr>
        <w:t xml:space="preserve"> insights</w:t>
      </w:r>
      <w:r w:rsidR="00CE5445" w:rsidRPr="000C6D72">
        <w:rPr>
          <w:rFonts w:ascii="Palatino" w:eastAsia="Times New Roman" w:hAnsi="Palatino"/>
          <w:sz w:val="21"/>
          <w:szCs w:val="21"/>
          <w:highlight w:val="cyan"/>
        </w:rPr>
        <w:t>.</w:t>
      </w:r>
      <w:r w:rsidRPr="00692050">
        <w:rPr>
          <w:rFonts w:ascii="Palatino" w:eastAsia="Times New Roman" w:hAnsi="Palatino"/>
          <w:sz w:val="21"/>
          <w:szCs w:val="21"/>
        </w:rPr>
        <w:t>”</w:t>
      </w:r>
    </w:p>
    <w:p w14:paraId="72DC5B4C" w14:textId="77777777" w:rsidR="008F7EC3" w:rsidRPr="00692050" w:rsidRDefault="00CE5445"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D</w:t>
      </w:r>
      <w:r w:rsidR="00CD31CA" w:rsidRPr="00692050">
        <w:rPr>
          <w:rFonts w:ascii="Palatino" w:eastAsia="Times New Roman" w:hAnsi="Palatino"/>
          <w:sz w:val="21"/>
          <w:szCs w:val="21"/>
        </w:rPr>
        <w:t xml:space="preserve">igitizing and linking this data </w:t>
      </w:r>
      <w:proofErr w:type="gramStart"/>
      <w:r w:rsidR="00CD31CA" w:rsidRPr="00692050">
        <w:rPr>
          <w:rFonts w:ascii="Palatino" w:eastAsia="Times New Roman" w:hAnsi="Palatino"/>
          <w:sz w:val="21"/>
          <w:szCs w:val="21"/>
        </w:rPr>
        <w:t>enables</w:t>
      </w:r>
      <w:proofErr w:type="gramEnd"/>
      <w:r w:rsidR="00CD31CA" w:rsidRPr="00692050">
        <w:rPr>
          <w:rFonts w:ascii="Palatino" w:eastAsia="Times New Roman" w:hAnsi="Palatino"/>
          <w:sz w:val="21"/>
          <w:szCs w:val="21"/>
        </w:rPr>
        <w:t xml:space="preserve"> patterns and </w:t>
      </w:r>
      <w:r w:rsidR="00CD31CA" w:rsidRPr="000C6D72">
        <w:rPr>
          <w:rFonts w:ascii="Palatino" w:eastAsia="Times New Roman" w:hAnsi="Palatino"/>
          <w:sz w:val="21"/>
          <w:szCs w:val="21"/>
          <w:highlight w:val="cyan"/>
        </w:rPr>
        <w:t xml:space="preserve">trends </w:t>
      </w:r>
      <w:r w:rsidR="00CD31CA" w:rsidRPr="00692050">
        <w:rPr>
          <w:rFonts w:ascii="Palatino" w:eastAsia="Times New Roman" w:hAnsi="Palatino"/>
          <w:sz w:val="21"/>
          <w:szCs w:val="21"/>
        </w:rPr>
        <w:t>to be spotted but it's a big job.</w:t>
      </w:r>
      <w:r w:rsidRPr="00692050">
        <w:rPr>
          <w:rFonts w:ascii="Palatino" w:hAnsi="Palatino"/>
          <w:sz w:val="21"/>
          <w:szCs w:val="21"/>
          <w:lang w:eastAsia="zh-CN"/>
        </w:rPr>
        <w:t xml:space="preserve"> </w:t>
      </w:r>
      <w:r w:rsidR="00CD31CA" w:rsidRPr="00692050">
        <w:rPr>
          <w:rFonts w:ascii="Palatino" w:eastAsia="Times New Roman" w:hAnsi="Palatino"/>
          <w:sz w:val="21"/>
          <w:szCs w:val="21"/>
        </w:rPr>
        <w:t xml:space="preserve">And the evidence suggests that many countries have a long way to go. </w:t>
      </w:r>
    </w:p>
    <w:p w14:paraId="0AA75DC3" w14:textId="77777777" w:rsidR="00B82B9E" w:rsidRPr="00692050" w:rsidRDefault="00CD31CA"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 xml:space="preserve">In 2017, the OECD, a group of mostly rich countries, judged how ready its members are for a revolution in health tech. It looked at two factors, technological readiness, meaning </w:t>
      </w:r>
      <w:r w:rsidRPr="00692050">
        <w:rPr>
          <w:rFonts w:ascii="Palatino" w:eastAsia="Times New Roman" w:hAnsi="Palatino"/>
          <w:sz w:val="21"/>
          <w:szCs w:val="21"/>
          <w:highlight w:val="cyan"/>
        </w:rPr>
        <w:t>digitize records that can already be used for monitoring and research</w:t>
      </w:r>
      <w:r w:rsidR="008F7EC3" w:rsidRPr="00692050">
        <w:rPr>
          <w:rFonts w:ascii="Palatino" w:eastAsia="Times New Roman" w:hAnsi="Palatino"/>
          <w:sz w:val="21"/>
          <w:szCs w:val="21"/>
        </w:rPr>
        <w:t>. A</w:t>
      </w:r>
      <w:r w:rsidRPr="00692050">
        <w:rPr>
          <w:rFonts w:ascii="Palatino" w:eastAsia="Times New Roman" w:hAnsi="Palatino"/>
          <w:sz w:val="21"/>
          <w:szCs w:val="21"/>
        </w:rPr>
        <w:t>nd policy, the extent to which governments facilitate the use of data in these digitize</w:t>
      </w:r>
      <w:r w:rsidR="008F7EC3" w:rsidRPr="00692050">
        <w:rPr>
          <w:rFonts w:ascii="Palatino" w:eastAsia="Times New Roman" w:hAnsi="Palatino"/>
          <w:sz w:val="21"/>
          <w:szCs w:val="21"/>
        </w:rPr>
        <w:t>d</w:t>
      </w:r>
      <w:r w:rsidRPr="00692050">
        <w:rPr>
          <w:rFonts w:ascii="Palatino" w:eastAsia="Times New Roman" w:hAnsi="Palatino"/>
          <w:sz w:val="21"/>
          <w:szCs w:val="21"/>
        </w:rPr>
        <w:t xml:space="preserve"> records.</w:t>
      </w:r>
    </w:p>
    <w:p w14:paraId="51C4ABB9" w14:textId="77777777" w:rsidR="00B82B9E" w:rsidRPr="00692050" w:rsidRDefault="00CD31CA"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Some countries, like Slovakia, have the technology ready, but held back by government lagging.</w:t>
      </w:r>
      <w:r w:rsidR="00CE5445" w:rsidRPr="00692050">
        <w:rPr>
          <w:rFonts w:ascii="Palatino" w:hAnsi="Palatino"/>
          <w:sz w:val="21"/>
          <w:szCs w:val="21"/>
          <w:lang w:eastAsia="zh-CN"/>
        </w:rPr>
        <w:t xml:space="preserve"> </w:t>
      </w:r>
      <w:r w:rsidRPr="00692050">
        <w:rPr>
          <w:rFonts w:ascii="Palatino" w:eastAsia="Times New Roman" w:hAnsi="Palatino"/>
          <w:sz w:val="21"/>
          <w:szCs w:val="21"/>
        </w:rPr>
        <w:t>Others, like Poland, have more policy in place, but less technology ready</w:t>
      </w:r>
      <w:r w:rsidR="00CE5445" w:rsidRPr="00692050">
        <w:rPr>
          <w:rFonts w:ascii="Palatino" w:eastAsia="Times New Roman" w:hAnsi="Palatino"/>
          <w:sz w:val="21"/>
          <w:szCs w:val="21"/>
        </w:rPr>
        <w:t>.</w:t>
      </w:r>
      <w:r w:rsidRPr="00692050">
        <w:rPr>
          <w:rFonts w:ascii="Palatino" w:eastAsia="Times New Roman" w:hAnsi="Palatino"/>
          <w:sz w:val="21"/>
          <w:szCs w:val="21"/>
        </w:rPr>
        <w:t xml:space="preserve"> And even though many OECD members have a high proportion of health data sets digitized, </w:t>
      </w:r>
      <w:r w:rsidRPr="00692050">
        <w:rPr>
          <w:rFonts w:ascii="Palatino" w:eastAsia="Times New Roman" w:hAnsi="Palatino"/>
          <w:sz w:val="21"/>
          <w:szCs w:val="21"/>
          <w:highlight w:val="cyan"/>
        </w:rPr>
        <w:t xml:space="preserve">only a small percentage of them are regularly linked with other sources of </w:t>
      </w:r>
      <w:r w:rsidR="008F7EC3" w:rsidRPr="00692050">
        <w:rPr>
          <w:rFonts w:ascii="Palatino" w:eastAsia="Times New Roman" w:hAnsi="Palatino"/>
          <w:sz w:val="21"/>
          <w:szCs w:val="21"/>
          <w:highlight w:val="cyan"/>
        </w:rPr>
        <w:t>i</w:t>
      </w:r>
      <w:r w:rsidRPr="00692050">
        <w:rPr>
          <w:rFonts w:ascii="Palatino" w:eastAsia="Times New Roman" w:hAnsi="Palatino"/>
          <w:sz w:val="21"/>
          <w:szCs w:val="21"/>
          <w:highlight w:val="cyan"/>
        </w:rPr>
        <w:t>nformation</w:t>
      </w:r>
      <w:r w:rsidRPr="00692050">
        <w:rPr>
          <w:rFonts w:ascii="Palatino" w:eastAsia="Times New Roman" w:hAnsi="Palatino"/>
          <w:sz w:val="21"/>
          <w:szCs w:val="21"/>
        </w:rPr>
        <w:t>.</w:t>
      </w:r>
    </w:p>
    <w:p w14:paraId="00FCC6A8" w14:textId="77777777" w:rsidR="00CE5445" w:rsidRPr="00692050" w:rsidRDefault="00CD31CA"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Take Singapore. Although all of its key national health data sets are available</w:t>
      </w:r>
      <w:r w:rsidR="00831DB2" w:rsidRPr="00692050">
        <w:rPr>
          <w:rFonts w:ascii="Palatino" w:eastAsia="Times New Roman" w:hAnsi="Palatino"/>
          <w:sz w:val="21"/>
          <w:szCs w:val="21"/>
        </w:rPr>
        <w:t>,</w:t>
      </w:r>
      <w:r w:rsidRPr="00692050">
        <w:rPr>
          <w:rFonts w:ascii="Palatino" w:eastAsia="Times New Roman" w:hAnsi="Palatino"/>
          <w:sz w:val="21"/>
          <w:szCs w:val="21"/>
        </w:rPr>
        <w:t xml:space="preserve"> </w:t>
      </w:r>
      <w:r w:rsidR="00831DB2" w:rsidRPr="00692050">
        <w:rPr>
          <w:rFonts w:ascii="Palatino" w:eastAsia="Times New Roman" w:hAnsi="Palatino"/>
          <w:sz w:val="21"/>
          <w:szCs w:val="21"/>
        </w:rPr>
        <w:t>j</w:t>
      </w:r>
      <w:r w:rsidRPr="00692050">
        <w:rPr>
          <w:rFonts w:ascii="Palatino" w:eastAsia="Times New Roman" w:hAnsi="Palatino"/>
          <w:sz w:val="21"/>
          <w:szCs w:val="21"/>
        </w:rPr>
        <w:t xml:space="preserve">ust under a </w:t>
      </w:r>
      <w:r w:rsidR="00CE5445" w:rsidRPr="00692050">
        <w:rPr>
          <w:rFonts w:ascii="Palatino" w:eastAsia="Times New Roman" w:hAnsi="Palatino"/>
          <w:sz w:val="21"/>
          <w:szCs w:val="21"/>
          <w:lang w:eastAsia="zh-CN"/>
        </w:rPr>
        <w:t>thir</w:t>
      </w:r>
      <w:r w:rsidRPr="00692050">
        <w:rPr>
          <w:rFonts w:ascii="Palatino" w:eastAsia="Times New Roman" w:hAnsi="Palatino"/>
          <w:sz w:val="21"/>
          <w:szCs w:val="21"/>
        </w:rPr>
        <w:t xml:space="preserve">d </w:t>
      </w:r>
      <w:r w:rsidR="008F7EC3" w:rsidRPr="00692050">
        <w:rPr>
          <w:rFonts w:ascii="Palatino" w:eastAsia="Times New Roman" w:hAnsi="Palatino"/>
          <w:sz w:val="21"/>
          <w:szCs w:val="21"/>
        </w:rPr>
        <w:t xml:space="preserve">are </w:t>
      </w:r>
      <w:r w:rsidRPr="00692050">
        <w:rPr>
          <w:rFonts w:ascii="Palatino" w:eastAsia="Times New Roman" w:hAnsi="Palatino"/>
          <w:sz w:val="21"/>
          <w:szCs w:val="21"/>
        </w:rPr>
        <w:t>linked, making vast quantities of data redundant</w:t>
      </w:r>
      <w:r w:rsidR="00CE5445" w:rsidRPr="00692050">
        <w:rPr>
          <w:rFonts w:ascii="Palatino" w:eastAsia="Times New Roman" w:hAnsi="Palatino"/>
          <w:sz w:val="21"/>
          <w:szCs w:val="21"/>
        </w:rPr>
        <w:t xml:space="preserve">. </w:t>
      </w:r>
    </w:p>
    <w:p w14:paraId="7C5DC477" w14:textId="77777777" w:rsidR="00B82B9E" w:rsidRPr="00692050" w:rsidRDefault="00CD31CA"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highlight w:val="cyan"/>
        </w:rPr>
        <w:t>Inefficiencies in health services and failure to make full use of digital technologies</w:t>
      </w:r>
      <w:r w:rsidRPr="00692050">
        <w:rPr>
          <w:rFonts w:ascii="Palatino" w:eastAsia="Times New Roman" w:hAnsi="Palatino"/>
          <w:sz w:val="21"/>
          <w:szCs w:val="21"/>
        </w:rPr>
        <w:t xml:space="preserve"> mean the rich countries are wasting up to $600 billion a year. That's around 8% of current health spending and more than the equivalent of the GDP of Sweden.</w:t>
      </w:r>
    </w:p>
    <w:p w14:paraId="3446F43B" w14:textId="77777777" w:rsidR="00A77B3E" w:rsidRPr="00627378" w:rsidRDefault="00A77B3E" w:rsidP="00627378">
      <w:pPr>
        <w:spacing w:before="240" w:after="240"/>
        <w:jc w:val="both"/>
      </w:pPr>
    </w:p>
    <w:sectPr w:rsidR="00A77B3E" w:rsidRPr="0062737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00"/>
    <w:family w:val="auto"/>
    <w:pitch w:val="variable"/>
    <w:sig w:usb0="A00002FF" w:usb1="7800205A" w:usb2="14600000" w:usb3="00000000" w:csb0="00000193"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C6D72"/>
    <w:rsid w:val="00313F76"/>
    <w:rsid w:val="003C38D3"/>
    <w:rsid w:val="003E2B05"/>
    <w:rsid w:val="004A6AE3"/>
    <w:rsid w:val="00601E87"/>
    <w:rsid w:val="00627378"/>
    <w:rsid w:val="00692050"/>
    <w:rsid w:val="0076757A"/>
    <w:rsid w:val="00831DB2"/>
    <w:rsid w:val="008B6A6B"/>
    <w:rsid w:val="008F7EC3"/>
    <w:rsid w:val="00944721"/>
    <w:rsid w:val="00A05E1E"/>
    <w:rsid w:val="00A77B3E"/>
    <w:rsid w:val="00B3679B"/>
    <w:rsid w:val="00B82B9E"/>
    <w:rsid w:val="00BC5E4B"/>
    <w:rsid w:val="00CA2A55"/>
    <w:rsid w:val="00CB5476"/>
    <w:rsid w:val="00CD31CA"/>
    <w:rsid w:val="00CE5445"/>
    <w:rsid w:val="00DA7354"/>
    <w:rsid w:val="00EC25EC"/>
    <w:rsid w:val="00EF68AA"/>
    <w:rsid w:val="00F12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6850E"/>
  <w15:docId w15:val="{3A54A5B1-4918-0548-9D5E-19A55B39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A"/>
    <w:rsid w:val="00BC5E4B"/>
    <w:pPr>
      <w:widowControl w:val="0"/>
      <w:pBdr>
        <w:top w:val="nil"/>
        <w:left w:val="nil"/>
        <w:bottom w:val="nil"/>
        <w:right w:val="nil"/>
        <w:between w:val="nil"/>
        <w:bar w:val="nil"/>
      </w:pBdr>
      <w:jc w:val="both"/>
    </w:pPr>
    <w:rPr>
      <w:rFonts w:cs="Arial Unicode MS"/>
      <w:color w:val="000000"/>
      <w:kern w:val="2"/>
      <w:sz w:val="21"/>
      <w:szCs w:val="21"/>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1031</Words>
  <Characters>5156</Characters>
  <Application>Microsoft Office Word</Application>
  <DocSecurity>0</DocSecurity>
  <Lines>85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Kim</dc:creator>
  <cp:lastModifiedBy>a h</cp:lastModifiedBy>
  <cp:revision>6</cp:revision>
  <dcterms:created xsi:type="dcterms:W3CDTF">2020-05-29T07:19:00Z</dcterms:created>
  <dcterms:modified xsi:type="dcterms:W3CDTF">2024-10-30T02:15:00Z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5d3c477c923a861c0d651638d04595f8093be57258f5f595ade8474df4cdb4d0</vt:lpwstr>
  </property>
</Properties>
</file>